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Nadella Satya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3,977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786,875.378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109,720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Satya Nadella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Satya Nadella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Satya Nadella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3142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2025-11-12T17:05:30Z</dcterms:created>
  <dcterms:modified xsi:type="dcterms:W3CDTF">2025-11-12T17:05:30Z</dcterms:modified>
</cp:coreProperties>
</file>