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Mason Mark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Mark Mason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Mark Mason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Mark Mason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7290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2025-06-11T17:09:59Z</dcterms:created>
  <dcterms:modified xsi:type="dcterms:W3CDTF">2025-06-11T17:09:59Z</dcterms:modified>
</cp:coreProperties>
</file>